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03" w:rsidRDefault="00052003" w:rsidP="00052003">
      <w:pPr>
        <w:jc w:val="center"/>
        <w:rPr>
          <w:rFonts w:ascii="Arial" w:hAnsi="Arial" w:cs="Arial"/>
          <w:b/>
        </w:rPr>
      </w:pPr>
      <w:r>
        <w:rPr>
          <w:noProof/>
        </w:rPr>
        <w:drawing>
          <wp:inline distT="0" distB="0" distL="0" distR="0">
            <wp:extent cx="2743200" cy="731761"/>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31" r="5364"/>
                    <a:stretch/>
                  </pic:blipFill>
                  <pic:spPr bwMode="auto">
                    <a:xfrm>
                      <a:off x="0" y="0"/>
                      <a:ext cx="2742296" cy="7315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52003" w:rsidRDefault="00052003" w:rsidP="00BC4803">
      <w:pPr>
        <w:jc w:val="center"/>
        <w:rPr>
          <w:rFonts w:ascii="Arial" w:hAnsi="Arial" w:cs="Arial"/>
          <w:b/>
        </w:rPr>
      </w:pPr>
      <w:r>
        <w:rPr>
          <w:rFonts w:ascii="Arial" w:hAnsi="Arial" w:cs="Arial"/>
          <w:b/>
        </w:rPr>
        <w:t>POLYCOM - VVX 300 &amp; 400 Series Quick Reference User Guide</w:t>
      </w:r>
    </w:p>
    <w:p w:rsidR="00BC4803" w:rsidRDefault="00BC4803" w:rsidP="00BC4803">
      <w:pPr>
        <w:jc w:val="center"/>
        <w:rPr>
          <w:rFonts w:ascii="Arial" w:hAnsi="Arial" w:cs="Arial"/>
          <w:b/>
        </w:rPr>
      </w:pPr>
    </w:p>
    <w:p w:rsidR="008B2F25" w:rsidRDefault="008B2F25" w:rsidP="008B2F25">
      <w:pPr>
        <w:pStyle w:val="NoSpacing"/>
        <w:rPr>
          <w:rFonts w:ascii="Arial" w:hAnsi="Arial" w:cs="Arial"/>
          <w:b/>
        </w:rPr>
      </w:pPr>
      <w:r w:rsidRPr="009D6186">
        <w:rPr>
          <w:rFonts w:ascii="Arial" w:hAnsi="Arial" w:cs="Arial"/>
          <w:b/>
        </w:rPr>
        <w:t>ANSWERING A CALL</w:t>
      </w:r>
    </w:p>
    <w:p w:rsidR="004830B3" w:rsidRPr="009D6186" w:rsidRDefault="004830B3" w:rsidP="008B2F25">
      <w:pPr>
        <w:pStyle w:val="NoSpacing"/>
        <w:rPr>
          <w:rFonts w:ascii="Arial" w:hAnsi="Arial" w:cs="Arial"/>
          <w:b/>
        </w:rPr>
      </w:pPr>
    </w:p>
    <w:p w:rsidR="008B2F25" w:rsidRPr="004830B3" w:rsidRDefault="008B2F25" w:rsidP="008B2F25">
      <w:pPr>
        <w:pStyle w:val="NoSpacing"/>
        <w:rPr>
          <w:rFonts w:ascii="Arial" w:hAnsi="Arial" w:cs="Arial"/>
          <w:b/>
        </w:rPr>
      </w:pPr>
      <w:r w:rsidRPr="004830B3">
        <w:rPr>
          <w:rFonts w:ascii="Arial" w:hAnsi="Arial" w:cs="Arial"/>
          <w:b/>
        </w:rPr>
        <w:t>Using the Handset:</w:t>
      </w:r>
    </w:p>
    <w:p w:rsidR="00BC4803" w:rsidRDefault="00BC4803" w:rsidP="00F40B7D">
      <w:pPr>
        <w:pStyle w:val="NoSpacing"/>
        <w:rPr>
          <w:rFonts w:ascii="Arial" w:hAnsi="Arial" w:cs="Arial"/>
        </w:rPr>
      </w:pPr>
    </w:p>
    <w:p w:rsidR="008B2F25" w:rsidRDefault="003C52D0" w:rsidP="00F40B7D">
      <w:pPr>
        <w:pStyle w:val="NoSpacing"/>
        <w:rPr>
          <w:rFonts w:ascii="Arial" w:hAnsi="Arial" w:cs="Arial"/>
        </w:rPr>
      </w:pPr>
      <w:r>
        <w:rPr>
          <w:rFonts w:ascii="Arial" w:hAnsi="Arial" w:cs="Arial"/>
        </w:rPr>
        <w:t>Pick up the handset and answer call</w:t>
      </w:r>
    </w:p>
    <w:p w:rsidR="004830B3" w:rsidRPr="004830B3" w:rsidRDefault="004830B3" w:rsidP="00F40B7D">
      <w:pPr>
        <w:pStyle w:val="NoSpacing"/>
        <w:rPr>
          <w:rFonts w:ascii="Arial" w:hAnsi="Arial" w:cs="Arial"/>
          <w:b/>
        </w:rPr>
      </w:pPr>
    </w:p>
    <w:p w:rsidR="00F40B7D" w:rsidRPr="00C62A92" w:rsidRDefault="003C52D0" w:rsidP="008B2F25">
      <w:pPr>
        <w:pStyle w:val="NoSpacing"/>
        <w:rPr>
          <w:rFonts w:ascii="Arial" w:hAnsi="Arial" w:cs="Arial"/>
        </w:rPr>
      </w:pPr>
      <w:r w:rsidRPr="004830B3">
        <w:rPr>
          <w:rFonts w:ascii="Arial" w:hAnsi="Arial" w:cs="Arial"/>
          <w:b/>
        </w:rPr>
        <w:t xml:space="preserve">Using the Speakerphone: </w:t>
      </w:r>
    </w:p>
    <w:p w:rsidR="00BC4803" w:rsidRDefault="00BC4803" w:rsidP="00F40B7D">
      <w:pPr>
        <w:pStyle w:val="NoSpacing"/>
        <w:rPr>
          <w:rFonts w:ascii="Arial" w:hAnsi="Arial" w:cs="Arial"/>
        </w:rPr>
      </w:pPr>
    </w:p>
    <w:p w:rsidR="008B2F25" w:rsidRPr="009D6186" w:rsidRDefault="003C52D0" w:rsidP="00F40B7D">
      <w:pPr>
        <w:pStyle w:val="NoSpacing"/>
        <w:rPr>
          <w:rFonts w:ascii="Arial" w:hAnsi="Arial" w:cs="Arial"/>
        </w:rPr>
      </w:pPr>
      <w:r>
        <w:rPr>
          <w:rFonts w:ascii="Arial" w:hAnsi="Arial" w:cs="Arial"/>
        </w:rPr>
        <w:t>Press the speaker symbol and answer call</w:t>
      </w:r>
    </w:p>
    <w:p w:rsidR="009D6186" w:rsidRDefault="009D6186" w:rsidP="008B2F25">
      <w:pPr>
        <w:pStyle w:val="NoSpacing"/>
        <w:rPr>
          <w:rFonts w:ascii="Arial" w:hAnsi="Arial" w:cs="Arial"/>
          <w:b/>
        </w:rPr>
      </w:pPr>
    </w:p>
    <w:p w:rsidR="00BC4803" w:rsidRDefault="00BC4803" w:rsidP="00B13FC8">
      <w:pPr>
        <w:pStyle w:val="NoSpacing"/>
        <w:rPr>
          <w:rFonts w:ascii="Arial" w:hAnsi="Arial" w:cs="Arial"/>
          <w:b/>
        </w:rPr>
      </w:pPr>
    </w:p>
    <w:p w:rsidR="00B13FC8" w:rsidRDefault="00B13FC8" w:rsidP="00B13FC8">
      <w:pPr>
        <w:pStyle w:val="NoSpacing"/>
        <w:rPr>
          <w:rFonts w:ascii="Arial" w:hAnsi="Arial" w:cs="Arial"/>
          <w:b/>
        </w:rPr>
      </w:pPr>
      <w:r w:rsidRPr="00F40B7D">
        <w:rPr>
          <w:rFonts w:ascii="Arial" w:hAnsi="Arial" w:cs="Arial"/>
          <w:b/>
        </w:rPr>
        <w:t>PLACING A CALL</w:t>
      </w:r>
    </w:p>
    <w:p w:rsidR="004830B3" w:rsidRPr="00F40B7D" w:rsidRDefault="004830B3" w:rsidP="00B13FC8">
      <w:pPr>
        <w:pStyle w:val="NoSpacing"/>
        <w:rPr>
          <w:rFonts w:ascii="Arial" w:hAnsi="Arial" w:cs="Arial"/>
          <w:b/>
        </w:rPr>
      </w:pPr>
    </w:p>
    <w:p w:rsidR="00B13FC8" w:rsidRDefault="004830B3" w:rsidP="00B13FC8">
      <w:pPr>
        <w:pStyle w:val="NoSpacing"/>
        <w:rPr>
          <w:rFonts w:ascii="Arial" w:hAnsi="Arial" w:cs="Arial"/>
          <w:b/>
        </w:rPr>
      </w:pPr>
      <w:r>
        <w:rPr>
          <w:rFonts w:ascii="Arial" w:hAnsi="Arial" w:cs="Arial"/>
          <w:b/>
        </w:rPr>
        <w:t>Using the Handset:</w:t>
      </w:r>
    </w:p>
    <w:p w:rsidR="00BC4803" w:rsidRPr="004830B3" w:rsidRDefault="00BC4803" w:rsidP="00B13FC8">
      <w:pPr>
        <w:pStyle w:val="NoSpacing"/>
        <w:rPr>
          <w:rFonts w:ascii="Arial" w:hAnsi="Arial" w:cs="Arial"/>
          <w:b/>
        </w:rPr>
      </w:pPr>
    </w:p>
    <w:p w:rsidR="00B76431" w:rsidRDefault="004830B3" w:rsidP="00B13FC8">
      <w:pPr>
        <w:pStyle w:val="NoSpacing"/>
        <w:rPr>
          <w:rFonts w:ascii="Arial" w:hAnsi="Arial" w:cs="Arial"/>
        </w:rPr>
      </w:pPr>
      <w:r>
        <w:rPr>
          <w:rFonts w:ascii="Arial" w:hAnsi="Arial" w:cs="Arial"/>
        </w:rPr>
        <w:t xml:space="preserve">       </w:t>
      </w:r>
      <w:r w:rsidR="00B13FC8">
        <w:rPr>
          <w:rFonts w:ascii="Arial" w:hAnsi="Arial" w:cs="Arial"/>
        </w:rPr>
        <w:t xml:space="preserve">1. </w:t>
      </w:r>
      <w:r w:rsidR="00B13FC8" w:rsidRPr="009D6186">
        <w:rPr>
          <w:rFonts w:ascii="Arial" w:hAnsi="Arial" w:cs="Arial"/>
        </w:rPr>
        <w:t xml:space="preserve">Pick up the handset and enter the </w:t>
      </w:r>
      <w:r w:rsidR="00B13FC8">
        <w:rPr>
          <w:rFonts w:ascii="Arial" w:hAnsi="Arial" w:cs="Arial"/>
        </w:rPr>
        <w:t>number.</w:t>
      </w:r>
      <w:r w:rsidR="00B76431">
        <w:rPr>
          <w:rFonts w:ascii="Arial" w:hAnsi="Arial" w:cs="Arial"/>
        </w:rPr>
        <w:t xml:space="preserve"> </w:t>
      </w:r>
    </w:p>
    <w:p w:rsidR="004830B3" w:rsidRDefault="004830B3" w:rsidP="00B13FC8">
      <w:pPr>
        <w:pStyle w:val="NoSpacing"/>
        <w:rPr>
          <w:rFonts w:ascii="Arial" w:hAnsi="Arial" w:cs="Arial"/>
        </w:rPr>
      </w:pPr>
      <w:r>
        <w:rPr>
          <w:rFonts w:ascii="Arial" w:hAnsi="Arial" w:cs="Arial"/>
        </w:rPr>
        <w:t xml:space="preserve">        </w:t>
      </w:r>
      <w:r w:rsidR="00053E4F">
        <w:rPr>
          <w:rFonts w:ascii="Arial" w:hAnsi="Arial" w:cs="Arial"/>
        </w:rPr>
        <w:t>(</w:t>
      </w:r>
      <w:r w:rsidR="00B76431">
        <w:rPr>
          <w:rFonts w:ascii="Arial" w:hAnsi="Arial" w:cs="Arial"/>
        </w:rPr>
        <w:t>USA 1-XXX-XXX-XXXX International 011plus the number</w:t>
      </w:r>
      <w:r w:rsidR="00053E4F">
        <w:rPr>
          <w:rFonts w:ascii="Arial" w:hAnsi="Arial" w:cs="Arial"/>
        </w:rPr>
        <w:t>.)</w:t>
      </w:r>
    </w:p>
    <w:p w:rsidR="00B13FC8" w:rsidRPr="009D6186" w:rsidRDefault="004830B3" w:rsidP="00B13FC8">
      <w:pPr>
        <w:pStyle w:val="NoSpacing"/>
        <w:rPr>
          <w:rFonts w:ascii="Arial" w:hAnsi="Arial" w:cs="Arial"/>
        </w:rPr>
      </w:pPr>
      <w:r>
        <w:rPr>
          <w:rFonts w:ascii="Arial" w:hAnsi="Arial" w:cs="Arial"/>
        </w:rPr>
        <w:t xml:space="preserve">       </w:t>
      </w:r>
      <w:r w:rsidR="00B13FC8">
        <w:rPr>
          <w:rFonts w:ascii="Arial" w:hAnsi="Arial" w:cs="Arial"/>
        </w:rPr>
        <w:t>2. E</w:t>
      </w:r>
      <w:r w:rsidR="00B13FC8" w:rsidRPr="009D6186">
        <w:rPr>
          <w:rFonts w:ascii="Arial" w:hAnsi="Arial" w:cs="Arial"/>
        </w:rPr>
        <w:t>nter the number first, and then pick up the handset.</w:t>
      </w:r>
    </w:p>
    <w:p w:rsidR="004830B3" w:rsidRDefault="004830B3" w:rsidP="00B13FC8">
      <w:pPr>
        <w:pStyle w:val="NoSpacing"/>
        <w:rPr>
          <w:rFonts w:ascii="Arial" w:hAnsi="Arial" w:cs="Arial"/>
        </w:rPr>
      </w:pPr>
    </w:p>
    <w:p w:rsidR="00B13FC8" w:rsidRPr="004830B3" w:rsidRDefault="00B13FC8" w:rsidP="00B13FC8">
      <w:pPr>
        <w:pStyle w:val="NoSpacing"/>
        <w:rPr>
          <w:rFonts w:ascii="Arial" w:hAnsi="Arial" w:cs="Arial"/>
          <w:b/>
        </w:rPr>
      </w:pPr>
      <w:r w:rsidRPr="004830B3">
        <w:rPr>
          <w:rFonts w:ascii="Arial" w:hAnsi="Arial" w:cs="Arial"/>
          <w:b/>
        </w:rPr>
        <w:t>Using the hands-free Speakerphone:</w:t>
      </w:r>
    </w:p>
    <w:p w:rsidR="00053E4F" w:rsidRDefault="00053E4F" w:rsidP="00053E4F">
      <w:pPr>
        <w:pStyle w:val="NoSpacing"/>
        <w:rPr>
          <w:rFonts w:ascii="Arial" w:hAnsi="Arial" w:cs="Arial"/>
        </w:rPr>
      </w:pPr>
    </w:p>
    <w:p w:rsidR="00B13FC8" w:rsidRDefault="00B72CDB" w:rsidP="004830B3">
      <w:pPr>
        <w:pStyle w:val="NoSpacing"/>
        <w:ind w:left="720"/>
        <w:rPr>
          <w:rFonts w:ascii="Arial" w:hAnsi="Arial" w:cs="Arial"/>
        </w:rPr>
      </w:pPr>
      <w:r>
        <w:rPr>
          <w:rFonts w:ascii="Arial" w:hAnsi="Arial" w:cs="Arial"/>
        </w:rPr>
        <w:t xml:space="preserve">1. </w:t>
      </w:r>
      <w:r w:rsidR="00B13FC8" w:rsidRPr="009D6186">
        <w:rPr>
          <w:rFonts w:ascii="Arial" w:hAnsi="Arial" w:cs="Arial"/>
        </w:rPr>
        <w:t xml:space="preserve">With the handset on-hook, press </w:t>
      </w:r>
      <w:r w:rsidR="00B13FC8">
        <w:rPr>
          <w:rFonts w:ascii="Arial" w:hAnsi="Arial" w:cs="Arial"/>
        </w:rPr>
        <w:t xml:space="preserve">any assigned line key, enter the number to dial and </w:t>
      </w:r>
      <w:r w:rsidR="004830B3">
        <w:rPr>
          <w:rFonts w:ascii="Arial" w:hAnsi="Arial" w:cs="Arial"/>
        </w:rPr>
        <w:t xml:space="preserve">      </w:t>
      </w:r>
      <w:r w:rsidR="00B13FC8">
        <w:rPr>
          <w:rFonts w:ascii="Arial" w:hAnsi="Arial" w:cs="Arial"/>
        </w:rPr>
        <w:t>press   the Dial soft key.</w:t>
      </w:r>
    </w:p>
    <w:p w:rsidR="00B76431" w:rsidRPr="009D6186" w:rsidRDefault="00053E4F" w:rsidP="004830B3">
      <w:pPr>
        <w:pStyle w:val="NoSpacing"/>
        <w:ind w:firstLine="720"/>
        <w:rPr>
          <w:rFonts w:ascii="Arial" w:hAnsi="Arial" w:cs="Arial"/>
        </w:rPr>
      </w:pPr>
      <w:r>
        <w:rPr>
          <w:rFonts w:ascii="Arial" w:hAnsi="Arial" w:cs="Arial"/>
        </w:rPr>
        <w:t>(</w:t>
      </w:r>
      <w:r w:rsidR="00B76431">
        <w:rPr>
          <w:rFonts w:ascii="Arial" w:hAnsi="Arial" w:cs="Arial"/>
        </w:rPr>
        <w:t xml:space="preserve">With this option you do not need </w:t>
      </w:r>
      <w:r>
        <w:rPr>
          <w:rFonts w:ascii="Arial" w:hAnsi="Arial" w:cs="Arial"/>
        </w:rPr>
        <w:t>to add the 1 or Area code.)</w:t>
      </w:r>
    </w:p>
    <w:p w:rsidR="00B13FC8" w:rsidRPr="009D6186" w:rsidRDefault="00B13FC8" w:rsidP="004830B3">
      <w:pPr>
        <w:pStyle w:val="NoSpacing"/>
        <w:ind w:firstLine="720"/>
        <w:rPr>
          <w:rFonts w:ascii="Arial" w:hAnsi="Arial" w:cs="Arial"/>
        </w:rPr>
      </w:pPr>
      <w:r>
        <w:rPr>
          <w:rFonts w:ascii="Arial" w:hAnsi="Arial" w:cs="Arial"/>
        </w:rPr>
        <w:t>2. Dial the number and press the Dial soft key.</w:t>
      </w:r>
    </w:p>
    <w:p w:rsidR="00B13FC8" w:rsidRDefault="00B13FC8" w:rsidP="00B13FC8">
      <w:pPr>
        <w:pStyle w:val="NoSpacing"/>
        <w:rPr>
          <w:rFonts w:ascii="Arial" w:hAnsi="Arial" w:cs="Arial"/>
        </w:rPr>
      </w:pPr>
    </w:p>
    <w:p w:rsidR="00BC4803" w:rsidRDefault="00BC4803" w:rsidP="008B2F25">
      <w:pPr>
        <w:pStyle w:val="NoSpacing"/>
        <w:rPr>
          <w:rFonts w:ascii="Arial" w:hAnsi="Arial" w:cs="Arial"/>
          <w:b/>
        </w:rPr>
      </w:pPr>
    </w:p>
    <w:p w:rsidR="008B2F25" w:rsidRDefault="008B2F25" w:rsidP="008B2F25">
      <w:pPr>
        <w:pStyle w:val="NoSpacing"/>
        <w:rPr>
          <w:rFonts w:ascii="Arial" w:hAnsi="Arial" w:cs="Arial"/>
          <w:b/>
        </w:rPr>
      </w:pPr>
      <w:r w:rsidRPr="009D6186">
        <w:rPr>
          <w:rFonts w:ascii="Arial" w:hAnsi="Arial" w:cs="Arial"/>
          <w:b/>
        </w:rPr>
        <w:t>ENDING A CALL</w:t>
      </w:r>
    </w:p>
    <w:p w:rsidR="004830B3" w:rsidRPr="009D6186" w:rsidRDefault="004830B3" w:rsidP="008B2F25">
      <w:pPr>
        <w:pStyle w:val="NoSpacing"/>
        <w:rPr>
          <w:rFonts w:ascii="Arial" w:hAnsi="Arial" w:cs="Arial"/>
          <w:b/>
        </w:rPr>
      </w:pPr>
    </w:p>
    <w:p w:rsidR="004830B3" w:rsidRDefault="008B2F25" w:rsidP="00F40B7D">
      <w:pPr>
        <w:pStyle w:val="NoSpacing"/>
        <w:rPr>
          <w:rFonts w:ascii="Arial" w:hAnsi="Arial" w:cs="Arial"/>
          <w:b/>
        </w:rPr>
      </w:pPr>
      <w:r w:rsidRPr="004830B3">
        <w:rPr>
          <w:rFonts w:ascii="Arial" w:hAnsi="Arial" w:cs="Arial"/>
          <w:b/>
        </w:rPr>
        <w:t>Using the Handset:</w:t>
      </w:r>
    </w:p>
    <w:p w:rsidR="00BC4803" w:rsidRPr="004830B3" w:rsidRDefault="00BC4803" w:rsidP="00F40B7D">
      <w:pPr>
        <w:pStyle w:val="NoSpacing"/>
        <w:rPr>
          <w:rFonts w:ascii="Arial" w:hAnsi="Arial" w:cs="Arial"/>
          <w:b/>
        </w:rPr>
      </w:pPr>
    </w:p>
    <w:p w:rsidR="00F40B7D" w:rsidRDefault="008B2F25" w:rsidP="004830B3">
      <w:pPr>
        <w:pStyle w:val="NoSpacing"/>
        <w:numPr>
          <w:ilvl w:val="0"/>
          <w:numId w:val="23"/>
        </w:numPr>
        <w:rPr>
          <w:rFonts w:ascii="Arial" w:hAnsi="Arial" w:cs="Arial"/>
        </w:rPr>
      </w:pPr>
      <w:r w:rsidRPr="009D6186">
        <w:rPr>
          <w:rFonts w:ascii="Arial" w:hAnsi="Arial" w:cs="Arial"/>
        </w:rPr>
        <w:t xml:space="preserve">Hang up </w:t>
      </w:r>
      <w:r w:rsidR="00F40B7D">
        <w:rPr>
          <w:rFonts w:ascii="Arial" w:hAnsi="Arial" w:cs="Arial"/>
        </w:rPr>
        <w:t>the handset</w:t>
      </w:r>
    </w:p>
    <w:p w:rsidR="008B2F25" w:rsidRDefault="004830B3" w:rsidP="00F40B7D">
      <w:pPr>
        <w:pStyle w:val="NoSpacing"/>
        <w:rPr>
          <w:rFonts w:ascii="Arial" w:hAnsi="Arial" w:cs="Arial"/>
        </w:rPr>
      </w:pPr>
      <w:r>
        <w:rPr>
          <w:rFonts w:ascii="Arial" w:hAnsi="Arial" w:cs="Arial"/>
        </w:rPr>
        <w:t xml:space="preserve">      </w:t>
      </w:r>
      <w:r w:rsidR="00F40B7D">
        <w:rPr>
          <w:rFonts w:ascii="Arial" w:hAnsi="Arial" w:cs="Arial"/>
        </w:rPr>
        <w:t xml:space="preserve">2. </w:t>
      </w:r>
      <w:r>
        <w:rPr>
          <w:rFonts w:ascii="Arial" w:hAnsi="Arial" w:cs="Arial"/>
        </w:rPr>
        <w:t xml:space="preserve">  </w:t>
      </w:r>
      <w:r w:rsidR="00F40B7D">
        <w:rPr>
          <w:rFonts w:ascii="Arial" w:hAnsi="Arial" w:cs="Arial"/>
        </w:rPr>
        <w:t xml:space="preserve">Press </w:t>
      </w:r>
      <w:r w:rsidR="008B2F25" w:rsidRPr="009D6186">
        <w:rPr>
          <w:rFonts w:ascii="Arial" w:hAnsi="Arial" w:cs="Arial"/>
        </w:rPr>
        <w:t>the EndCall soft key.</w:t>
      </w:r>
    </w:p>
    <w:p w:rsidR="004830B3" w:rsidRPr="009D6186" w:rsidRDefault="004830B3" w:rsidP="00F40B7D">
      <w:pPr>
        <w:pStyle w:val="NoSpacing"/>
        <w:rPr>
          <w:rFonts w:ascii="Arial" w:hAnsi="Arial" w:cs="Arial"/>
        </w:rPr>
      </w:pPr>
    </w:p>
    <w:p w:rsidR="00F40B7D" w:rsidRPr="004830B3" w:rsidRDefault="00724606" w:rsidP="008B2F25">
      <w:pPr>
        <w:pStyle w:val="NoSpacing"/>
        <w:rPr>
          <w:rFonts w:ascii="Arial" w:hAnsi="Arial" w:cs="Arial"/>
          <w:b/>
        </w:rPr>
      </w:pPr>
      <w:r w:rsidRPr="004830B3">
        <w:rPr>
          <w:rFonts w:ascii="Arial" w:hAnsi="Arial" w:cs="Arial"/>
          <w:b/>
        </w:rPr>
        <w:t xml:space="preserve">Using the Speakerphone: </w:t>
      </w:r>
    </w:p>
    <w:p w:rsidR="004830B3" w:rsidRDefault="004830B3" w:rsidP="00F40B7D">
      <w:pPr>
        <w:pStyle w:val="NoSpacing"/>
        <w:rPr>
          <w:rFonts w:ascii="Arial" w:hAnsi="Arial" w:cs="Arial"/>
        </w:rPr>
      </w:pPr>
    </w:p>
    <w:p w:rsidR="00F40B7D" w:rsidRDefault="008B2F25" w:rsidP="004830B3">
      <w:pPr>
        <w:pStyle w:val="NoSpacing"/>
        <w:numPr>
          <w:ilvl w:val="0"/>
          <w:numId w:val="22"/>
        </w:numPr>
        <w:rPr>
          <w:rFonts w:ascii="Arial" w:hAnsi="Arial" w:cs="Arial"/>
        </w:rPr>
      </w:pPr>
      <w:r w:rsidRPr="009D6186">
        <w:rPr>
          <w:rFonts w:ascii="Arial" w:hAnsi="Arial" w:cs="Arial"/>
        </w:rPr>
        <w:t xml:space="preserve">Press </w:t>
      </w:r>
      <w:r w:rsidR="00F40B7D">
        <w:rPr>
          <w:rFonts w:ascii="Arial" w:hAnsi="Arial" w:cs="Arial"/>
        </w:rPr>
        <w:t>the speaker symbol</w:t>
      </w:r>
    </w:p>
    <w:p w:rsidR="008B2F25" w:rsidRPr="009D6186" w:rsidRDefault="004830B3" w:rsidP="008B2F25">
      <w:pPr>
        <w:pStyle w:val="NoSpacing"/>
        <w:rPr>
          <w:rFonts w:ascii="Arial" w:hAnsi="Arial" w:cs="Arial"/>
        </w:rPr>
      </w:pPr>
      <w:r>
        <w:rPr>
          <w:rFonts w:ascii="Arial" w:hAnsi="Arial" w:cs="Arial"/>
        </w:rPr>
        <w:t xml:space="preserve">      </w:t>
      </w:r>
      <w:r w:rsidR="00F40B7D">
        <w:rPr>
          <w:rFonts w:ascii="Arial" w:hAnsi="Arial" w:cs="Arial"/>
        </w:rPr>
        <w:t xml:space="preserve">2. </w:t>
      </w:r>
      <w:r>
        <w:rPr>
          <w:rFonts w:ascii="Arial" w:hAnsi="Arial" w:cs="Arial"/>
        </w:rPr>
        <w:t xml:space="preserve">  </w:t>
      </w:r>
      <w:r w:rsidR="00F40B7D">
        <w:rPr>
          <w:rFonts w:ascii="Arial" w:hAnsi="Arial" w:cs="Arial"/>
        </w:rPr>
        <w:t xml:space="preserve">Press the </w:t>
      </w:r>
      <w:r w:rsidR="008B2F25" w:rsidRPr="009D6186">
        <w:rPr>
          <w:rFonts w:ascii="Arial" w:hAnsi="Arial" w:cs="Arial"/>
        </w:rPr>
        <w:t>EndCall soft key.</w:t>
      </w:r>
    </w:p>
    <w:p w:rsidR="008B2F25" w:rsidRPr="009D6186" w:rsidRDefault="008B2F25" w:rsidP="008B2F25">
      <w:pPr>
        <w:pStyle w:val="NoSpacing"/>
        <w:rPr>
          <w:rFonts w:ascii="Arial" w:hAnsi="Arial" w:cs="Arial"/>
        </w:rPr>
      </w:pPr>
    </w:p>
    <w:p w:rsidR="00BC4803" w:rsidRDefault="00BC4803" w:rsidP="00724606">
      <w:pPr>
        <w:pStyle w:val="NoSpacing"/>
        <w:rPr>
          <w:rFonts w:ascii="Arial" w:hAnsi="Arial" w:cs="Arial"/>
          <w:b/>
        </w:rPr>
      </w:pPr>
    </w:p>
    <w:p w:rsidR="00BC4803" w:rsidRDefault="00BC4803" w:rsidP="00724606">
      <w:pPr>
        <w:pStyle w:val="NoSpacing"/>
        <w:rPr>
          <w:rFonts w:ascii="Arial" w:hAnsi="Arial" w:cs="Arial"/>
          <w:b/>
        </w:rPr>
      </w:pPr>
    </w:p>
    <w:p w:rsidR="004830B3" w:rsidRPr="00724606" w:rsidRDefault="00724606" w:rsidP="00724606">
      <w:pPr>
        <w:pStyle w:val="NoSpacing"/>
        <w:rPr>
          <w:rFonts w:ascii="Arial" w:hAnsi="Arial" w:cs="Arial"/>
          <w:b/>
        </w:rPr>
      </w:pPr>
      <w:r w:rsidRPr="00724606">
        <w:rPr>
          <w:rFonts w:ascii="Arial" w:hAnsi="Arial" w:cs="Arial"/>
          <w:b/>
        </w:rPr>
        <w:lastRenderedPageBreak/>
        <w:t>CALL HOLD AND RESUME</w:t>
      </w:r>
      <w:r>
        <w:rPr>
          <w:rFonts w:ascii="Arial" w:hAnsi="Arial" w:cs="Arial"/>
          <w:b/>
        </w:rPr>
        <w:t xml:space="preserve"> </w:t>
      </w:r>
      <w:r w:rsidR="00C62A92">
        <w:rPr>
          <w:rFonts w:ascii="Arial" w:hAnsi="Arial" w:cs="Arial"/>
          <w:b/>
        </w:rPr>
        <w:t xml:space="preserve">A </w:t>
      </w:r>
      <w:r>
        <w:rPr>
          <w:rFonts w:ascii="Arial" w:hAnsi="Arial" w:cs="Arial"/>
          <w:b/>
        </w:rPr>
        <w:t>CALL</w:t>
      </w:r>
    </w:p>
    <w:p w:rsidR="00BC4803" w:rsidRDefault="00BC4803" w:rsidP="00724606">
      <w:pPr>
        <w:pStyle w:val="NoSpacing"/>
        <w:rPr>
          <w:rFonts w:ascii="Arial" w:hAnsi="Arial" w:cs="Arial"/>
          <w:b/>
        </w:rPr>
      </w:pPr>
    </w:p>
    <w:p w:rsidR="00BC4803" w:rsidRDefault="00F40B7D" w:rsidP="00724606">
      <w:pPr>
        <w:pStyle w:val="NoSpacing"/>
        <w:rPr>
          <w:rFonts w:ascii="Arial" w:hAnsi="Arial" w:cs="Arial"/>
          <w:b/>
        </w:rPr>
      </w:pPr>
      <w:r w:rsidRPr="004830B3">
        <w:rPr>
          <w:rFonts w:ascii="Arial" w:hAnsi="Arial" w:cs="Arial"/>
          <w:b/>
        </w:rPr>
        <w:t>To put a call on hold</w:t>
      </w:r>
      <w:r w:rsidR="00A919E5" w:rsidRPr="004830B3">
        <w:rPr>
          <w:rFonts w:ascii="Arial" w:hAnsi="Arial" w:cs="Arial"/>
          <w:b/>
        </w:rPr>
        <w:t>:</w:t>
      </w:r>
    </w:p>
    <w:p w:rsidR="00BC4803" w:rsidRPr="004830B3" w:rsidRDefault="00BC4803" w:rsidP="00724606">
      <w:pPr>
        <w:pStyle w:val="NoSpacing"/>
        <w:rPr>
          <w:rFonts w:ascii="Arial" w:hAnsi="Arial" w:cs="Arial"/>
          <w:b/>
        </w:rPr>
      </w:pPr>
    </w:p>
    <w:p w:rsidR="00724606" w:rsidRDefault="00C62A92" w:rsidP="004830B3">
      <w:pPr>
        <w:pStyle w:val="NoSpacing"/>
        <w:numPr>
          <w:ilvl w:val="0"/>
          <w:numId w:val="20"/>
        </w:numPr>
        <w:rPr>
          <w:rFonts w:ascii="Arial" w:hAnsi="Arial" w:cs="Arial"/>
        </w:rPr>
      </w:pPr>
      <w:r>
        <w:rPr>
          <w:rFonts w:ascii="Arial" w:hAnsi="Arial" w:cs="Arial"/>
        </w:rPr>
        <w:t>D</w:t>
      </w:r>
      <w:r w:rsidR="00F40B7D">
        <w:rPr>
          <w:rFonts w:ascii="Arial" w:hAnsi="Arial" w:cs="Arial"/>
        </w:rPr>
        <w:t>uring a call, press the Hold soft key.</w:t>
      </w:r>
    </w:p>
    <w:p w:rsidR="004830B3" w:rsidRPr="00724606" w:rsidRDefault="004830B3" w:rsidP="004830B3">
      <w:pPr>
        <w:pStyle w:val="NoSpacing"/>
        <w:rPr>
          <w:rFonts w:ascii="Arial" w:hAnsi="Arial" w:cs="Arial"/>
        </w:rPr>
      </w:pPr>
    </w:p>
    <w:p w:rsidR="00BC4803" w:rsidRDefault="00F40B7D" w:rsidP="00724606">
      <w:pPr>
        <w:pStyle w:val="NoSpacing"/>
        <w:rPr>
          <w:rFonts w:ascii="Arial" w:hAnsi="Arial" w:cs="Arial"/>
          <w:b/>
        </w:rPr>
      </w:pPr>
      <w:r w:rsidRPr="004830B3">
        <w:rPr>
          <w:rFonts w:ascii="Arial" w:hAnsi="Arial" w:cs="Arial"/>
          <w:b/>
        </w:rPr>
        <w:t>To resume the call:</w:t>
      </w:r>
    </w:p>
    <w:p w:rsidR="00BC4803" w:rsidRPr="004830B3" w:rsidRDefault="00BC4803" w:rsidP="00724606">
      <w:pPr>
        <w:pStyle w:val="NoSpacing"/>
        <w:rPr>
          <w:rFonts w:ascii="Arial" w:hAnsi="Arial" w:cs="Arial"/>
          <w:b/>
        </w:rPr>
      </w:pPr>
    </w:p>
    <w:p w:rsidR="004830B3" w:rsidRDefault="00F40B7D" w:rsidP="004830B3">
      <w:pPr>
        <w:pStyle w:val="NoSpacing"/>
        <w:numPr>
          <w:ilvl w:val="0"/>
          <w:numId w:val="21"/>
        </w:numPr>
        <w:rPr>
          <w:rFonts w:ascii="Arial" w:hAnsi="Arial" w:cs="Arial"/>
        </w:rPr>
      </w:pPr>
      <w:r>
        <w:rPr>
          <w:rFonts w:ascii="Arial" w:hAnsi="Arial" w:cs="Arial"/>
        </w:rPr>
        <w:t xml:space="preserve">Press the Resume soft </w:t>
      </w:r>
      <w:r w:rsidR="00724606" w:rsidRPr="00724606">
        <w:rPr>
          <w:rFonts w:ascii="Arial" w:hAnsi="Arial" w:cs="Arial"/>
        </w:rPr>
        <w:t>key</w:t>
      </w:r>
    </w:p>
    <w:p w:rsidR="004830B3" w:rsidRDefault="00F40B7D" w:rsidP="004830B3">
      <w:pPr>
        <w:pStyle w:val="NoSpacing"/>
        <w:numPr>
          <w:ilvl w:val="0"/>
          <w:numId w:val="21"/>
        </w:numPr>
        <w:rPr>
          <w:rFonts w:ascii="Arial" w:hAnsi="Arial" w:cs="Arial"/>
        </w:rPr>
      </w:pPr>
      <w:r>
        <w:rPr>
          <w:rFonts w:ascii="Arial" w:hAnsi="Arial" w:cs="Arial"/>
        </w:rPr>
        <w:t>Press</w:t>
      </w:r>
      <w:r w:rsidR="00724606" w:rsidRPr="00724606">
        <w:rPr>
          <w:rFonts w:ascii="Arial" w:hAnsi="Arial" w:cs="Arial"/>
        </w:rPr>
        <w:t xml:space="preserve"> the line key to resume the call.</w:t>
      </w:r>
    </w:p>
    <w:p w:rsidR="004830B3" w:rsidRDefault="004830B3" w:rsidP="004830B3">
      <w:pPr>
        <w:pStyle w:val="NoSpacing"/>
        <w:ind w:left="720"/>
        <w:rPr>
          <w:rFonts w:ascii="Arial" w:hAnsi="Arial" w:cs="Arial"/>
        </w:rPr>
      </w:pPr>
    </w:p>
    <w:p w:rsidR="00C62A92" w:rsidRPr="004830B3" w:rsidRDefault="00C62A92" w:rsidP="004830B3">
      <w:pPr>
        <w:pStyle w:val="NoSpacing"/>
        <w:ind w:firstLine="360"/>
        <w:rPr>
          <w:rFonts w:ascii="Arial" w:hAnsi="Arial" w:cs="Arial"/>
        </w:rPr>
      </w:pPr>
      <w:r w:rsidRPr="00C62A92">
        <w:rPr>
          <w:rFonts w:ascii="Arial" w:hAnsi="Arial" w:cs="Arial"/>
          <w:b/>
        </w:rPr>
        <w:t>TRANSFER</w:t>
      </w:r>
      <w:r w:rsidR="004830B3">
        <w:rPr>
          <w:rFonts w:ascii="Arial" w:hAnsi="Arial" w:cs="Arial"/>
          <w:b/>
        </w:rPr>
        <w:t>RING CALLS</w:t>
      </w:r>
    </w:p>
    <w:p w:rsidR="004830B3" w:rsidRDefault="004830B3" w:rsidP="00C62A92">
      <w:pPr>
        <w:pStyle w:val="NoSpacing"/>
        <w:rPr>
          <w:rFonts w:ascii="Arial" w:hAnsi="Arial" w:cs="Arial"/>
          <w:b/>
        </w:rPr>
      </w:pPr>
    </w:p>
    <w:p w:rsidR="00052003" w:rsidRPr="00052003" w:rsidRDefault="00052003" w:rsidP="00C62A92">
      <w:pPr>
        <w:pStyle w:val="NoSpacing"/>
        <w:rPr>
          <w:rFonts w:ascii="Arial" w:hAnsi="Arial" w:cs="Arial"/>
        </w:rPr>
      </w:pPr>
      <w:r w:rsidRPr="004830B3">
        <w:rPr>
          <w:rFonts w:ascii="Arial" w:hAnsi="Arial" w:cs="Arial"/>
          <w:b/>
        </w:rPr>
        <w:t>Blind Transfer</w:t>
      </w:r>
      <w:r>
        <w:rPr>
          <w:rFonts w:ascii="Arial" w:hAnsi="Arial" w:cs="Arial"/>
        </w:rPr>
        <w:t xml:space="preserve"> = </w:t>
      </w:r>
      <w:r w:rsidR="004830B3">
        <w:rPr>
          <w:rFonts w:ascii="Arial" w:hAnsi="Arial" w:cs="Arial"/>
        </w:rPr>
        <w:t xml:space="preserve"> </w:t>
      </w:r>
      <w:r>
        <w:rPr>
          <w:rFonts w:ascii="Arial" w:hAnsi="Arial" w:cs="Arial"/>
        </w:rPr>
        <w:t>transfer a call to another party without announcing that you are doing so:</w:t>
      </w:r>
    </w:p>
    <w:p w:rsidR="00C62A92" w:rsidRDefault="00C62A92" w:rsidP="00C62A92">
      <w:pPr>
        <w:pStyle w:val="NoSpacing"/>
        <w:rPr>
          <w:rFonts w:ascii="Arial" w:hAnsi="Arial" w:cs="Arial"/>
        </w:rPr>
      </w:pPr>
      <w:r w:rsidRPr="00C62A92">
        <w:rPr>
          <w:rFonts w:ascii="Arial" w:hAnsi="Arial" w:cs="Arial"/>
        </w:rPr>
        <w:t>During a call, press the Trans</w:t>
      </w:r>
      <w:r>
        <w:rPr>
          <w:rFonts w:ascii="Arial" w:hAnsi="Arial" w:cs="Arial"/>
        </w:rPr>
        <w:t xml:space="preserve">fer soft </w:t>
      </w:r>
      <w:r w:rsidRPr="00C62A92">
        <w:rPr>
          <w:rFonts w:ascii="Arial" w:hAnsi="Arial" w:cs="Arial"/>
        </w:rPr>
        <w:t>key (the</w:t>
      </w:r>
      <w:r>
        <w:rPr>
          <w:rFonts w:ascii="Arial" w:hAnsi="Arial" w:cs="Arial"/>
        </w:rPr>
        <w:t xml:space="preserve"> active call is placed on hold), p</w:t>
      </w:r>
      <w:r w:rsidRPr="00C62A92">
        <w:rPr>
          <w:rFonts w:ascii="Arial" w:hAnsi="Arial" w:cs="Arial"/>
        </w:rPr>
        <w:t>ress the</w:t>
      </w:r>
      <w:r w:rsidR="00052003">
        <w:rPr>
          <w:rFonts w:ascii="Arial" w:hAnsi="Arial" w:cs="Arial"/>
        </w:rPr>
        <w:t xml:space="preserve"> </w:t>
      </w:r>
      <w:r w:rsidR="003C7352">
        <w:rPr>
          <w:rFonts w:ascii="Arial" w:hAnsi="Arial" w:cs="Arial"/>
        </w:rPr>
        <w:t xml:space="preserve">Blind soft key and </w:t>
      </w:r>
      <w:r w:rsidR="00052003">
        <w:rPr>
          <w:rFonts w:ascii="Arial" w:hAnsi="Arial" w:cs="Arial"/>
        </w:rPr>
        <w:t>dial</w:t>
      </w:r>
      <w:r w:rsidR="003C7352">
        <w:rPr>
          <w:rFonts w:ascii="Arial" w:hAnsi="Arial" w:cs="Arial"/>
        </w:rPr>
        <w:t xml:space="preserve"> the Extension.</w:t>
      </w:r>
    </w:p>
    <w:p w:rsidR="004830B3" w:rsidRPr="00C62A92" w:rsidRDefault="004830B3" w:rsidP="00C62A92">
      <w:pPr>
        <w:pStyle w:val="NoSpacing"/>
        <w:rPr>
          <w:rFonts w:ascii="Arial" w:hAnsi="Arial" w:cs="Arial"/>
        </w:rPr>
      </w:pPr>
    </w:p>
    <w:p w:rsidR="00052003" w:rsidRDefault="00B72CDB" w:rsidP="00C62A92">
      <w:pPr>
        <w:pStyle w:val="NoSpacing"/>
        <w:rPr>
          <w:rFonts w:ascii="Arial" w:hAnsi="Arial" w:cs="Arial"/>
        </w:rPr>
      </w:pPr>
      <w:r w:rsidRPr="004830B3">
        <w:rPr>
          <w:rFonts w:ascii="Arial" w:hAnsi="Arial" w:cs="Arial"/>
          <w:b/>
        </w:rPr>
        <w:t>Assisted Call transfer</w:t>
      </w:r>
      <w:r>
        <w:rPr>
          <w:rFonts w:ascii="Arial" w:hAnsi="Arial" w:cs="Arial"/>
        </w:rPr>
        <w:t xml:space="preserve"> =</w:t>
      </w:r>
      <w:r w:rsidR="004830B3">
        <w:rPr>
          <w:rFonts w:ascii="Arial" w:hAnsi="Arial" w:cs="Arial"/>
        </w:rPr>
        <w:t xml:space="preserve"> </w:t>
      </w:r>
      <w:r w:rsidR="00005D55">
        <w:rPr>
          <w:rFonts w:ascii="Arial" w:hAnsi="Arial" w:cs="Arial"/>
        </w:rPr>
        <w:t xml:space="preserve">To announce </w:t>
      </w:r>
      <w:r w:rsidR="003C7352">
        <w:rPr>
          <w:rFonts w:ascii="Arial" w:hAnsi="Arial" w:cs="Arial"/>
        </w:rPr>
        <w:t>a call that you are going transfer:</w:t>
      </w:r>
    </w:p>
    <w:p w:rsidR="00C62A92" w:rsidRPr="00C62A92" w:rsidRDefault="00C62A92" w:rsidP="003C7352">
      <w:pPr>
        <w:pStyle w:val="NoSpacing"/>
        <w:rPr>
          <w:rFonts w:ascii="Arial" w:hAnsi="Arial" w:cs="Arial"/>
        </w:rPr>
      </w:pPr>
      <w:r w:rsidRPr="00C62A92">
        <w:rPr>
          <w:rFonts w:ascii="Arial" w:hAnsi="Arial" w:cs="Arial"/>
        </w:rPr>
        <w:t>Place a</w:t>
      </w:r>
      <w:r w:rsidR="003C7352">
        <w:rPr>
          <w:rFonts w:ascii="Arial" w:hAnsi="Arial" w:cs="Arial"/>
        </w:rPr>
        <w:t xml:space="preserve"> call to the party to which you want to transfer the call.  </w:t>
      </w:r>
      <w:r w:rsidRPr="00C62A92">
        <w:rPr>
          <w:rFonts w:ascii="Arial" w:hAnsi="Arial" w:cs="Arial"/>
        </w:rPr>
        <w:t xml:space="preserve">After </w:t>
      </w:r>
      <w:r w:rsidR="003C7352">
        <w:rPr>
          <w:rFonts w:ascii="Arial" w:hAnsi="Arial" w:cs="Arial"/>
        </w:rPr>
        <w:t xml:space="preserve">speaking with the second party, </w:t>
      </w:r>
      <w:r w:rsidRPr="00C62A92">
        <w:rPr>
          <w:rFonts w:ascii="Arial" w:hAnsi="Arial" w:cs="Arial"/>
        </w:rPr>
        <w:t>press the Trans</w:t>
      </w:r>
      <w:r w:rsidR="003C7352">
        <w:rPr>
          <w:rFonts w:ascii="Arial" w:hAnsi="Arial" w:cs="Arial"/>
        </w:rPr>
        <w:t xml:space="preserve">fer soft key to complete </w:t>
      </w:r>
      <w:r w:rsidRPr="00C62A92">
        <w:rPr>
          <w:rFonts w:ascii="Arial" w:hAnsi="Arial" w:cs="Arial"/>
        </w:rPr>
        <w:t>the transfer.</w:t>
      </w:r>
    </w:p>
    <w:p w:rsidR="00A9498E" w:rsidRDefault="003C7352" w:rsidP="00BB4BA9">
      <w:pPr>
        <w:pStyle w:val="NoSpacing"/>
        <w:rPr>
          <w:rFonts w:ascii="Arial" w:hAnsi="Arial" w:cs="Arial"/>
        </w:rPr>
      </w:pPr>
      <w:r w:rsidRPr="003C7352">
        <w:rPr>
          <w:rFonts w:ascii="Arial" w:hAnsi="Arial" w:cs="Arial"/>
          <w:b/>
        </w:rPr>
        <w:t>*</w:t>
      </w:r>
      <w:r w:rsidR="00C62A92" w:rsidRPr="003C7352">
        <w:rPr>
          <w:rFonts w:ascii="Arial" w:hAnsi="Arial" w:cs="Arial"/>
        </w:rPr>
        <w:t>T</w:t>
      </w:r>
      <w:r w:rsidRPr="003C7352">
        <w:rPr>
          <w:rFonts w:ascii="Arial" w:hAnsi="Arial" w:cs="Arial"/>
        </w:rPr>
        <w:t xml:space="preserve">ransfer may be cancelled during </w:t>
      </w:r>
      <w:r w:rsidR="00C62A92" w:rsidRPr="003C7352">
        <w:rPr>
          <w:rFonts w:ascii="Arial" w:hAnsi="Arial" w:cs="Arial"/>
        </w:rPr>
        <w:t>estab</w:t>
      </w:r>
      <w:r w:rsidRPr="003C7352">
        <w:rPr>
          <w:rFonts w:ascii="Arial" w:hAnsi="Arial" w:cs="Arial"/>
        </w:rPr>
        <w:t xml:space="preserve">lishment by pressing the Cancel </w:t>
      </w:r>
      <w:r w:rsidR="00C62A92" w:rsidRPr="003C7352">
        <w:rPr>
          <w:rFonts w:ascii="Arial" w:hAnsi="Arial" w:cs="Arial"/>
        </w:rPr>
        <w:t>soft key. The original call is resumed</w:t>
      </w:r>
    </w:p>
    <w:p w:rsidR="00A9498E" w:rsidRDefault="00A9498E" w:rsidP="00BB4BA9">
      <w:pPr>
        <w:pStyle w:val="NoSpacing"/>
        <w:rPr>
          <w:rFonts w:ascii="Arial" w:hAnsi="Arial" w:cs="Arial"/>
        </w:rPr>
      </w:pPr>
    </w:p>
    <w:p w:rsidR="00BB4BA9" w:rsidRDefault="00BB4BA9" w:rsidP="00BB4BA9">
      <w:pPr>
        <w:pStyle w:val="NoSpacing"/>
        <w:rPr>
          <w:rFonts w:ascii="Arial" w:hAnsi="Arial" w:cs="Arial"/>
          <w:b/>
        </w:rPr>
      </w:pPr>
      <w:r>
        <w:rPr>
          <w:rFonts w:ascii="Arial" w:hAnsi="Arial" w:cs="Arial"/>
          <w:b/>
        </w:rPr>
        <w:t>CONFERENCE CALLS</w:t>
      </w:r>
    </w:p>
    <w:p w:rsidR="004830B3" w:rsidRPr="00BB4BA9" w:rsidRDefault="004830B3" w:rsidP="00BB4BA9">
      <w:pPr>
        <w:pStyle w:val="NoSpacing"/>
        <w:rPr>
          <w:rFonts w:ascii="Arial" w:hAnsi="Arial" w:cs="Arial"/>
          <w:b/>
        </w:rPr>
      </w:pPr>
    </w:p>
    <w:p w:rsidR="00BB4BA9" w:rsidRPr="00BB4BA9" w:rsidRDefault="00BB4BA9" w:rsidP="00BB4BA9">
      <w:pPr>
        <w:pStyle w:val="NoSpacing"/>
        <w:rPr>
          <w:rFonts w:ascii="Arial" w:hAnsi="Arial" w:cs="Arial"/>
        </w:rPr>
      </w:pPr>
      <w:r w:rsidRPr="00BB4BA9">
        <w:rPr>
          <w:rFonts w:ascii="Arial" w:hAnsi="Arial" w:cs="Arial"/>
        </w:rPr>
        <w:t>Call the first party, and</w:t>
      </w:r>
      <w:r>
        <w:rPr>
          <w:rFonts w:ascii="Arial" w:hAnsi="Arial" w:cs="Arial"/>
        </w:rPr>
        <w:t xml:space="preserve"> after the call connects, press </w:t>
      </w:r>
      <w:r w:rsidRPr="00BB4BA9">
        <w:rPr>
          <w:rFonts w:ascii="Arial" w:hAnsi="Arial" w:cs="Arial"/>
        </w:rPr>
        <w:t>More, and select Conf</w:t>
      </w:r>
      <w:r>
        <w:rPr>
          <w:rFonts w:ascii="Arial" w:hAnsi="Arial" w:cs="Arial"/>
        </w:rPr>
        <w:t xml:space="preserve">erence, Then dial and connect with </w:t>
      </w:r>
      <w:r w:rsidRPr="00BB4BA9">
        <w:rPr>
          <w:rFonts w:ascii="Arial" w:hAnsi="Arial" w:cs="Arial"/>
        </w:rPr>
        <w:t>the second party and press Conf</w:t>
      </w:r>
      <w:r>
        <w:rPr>
          <w:rFonts w:ascii="Arial" w:hAnsi="Arial" w:cs="Arial"/>
        </w:rPr>
        <w:t>e</w:t>
      </w:r>
      <w:r w:rsidRPr="00BB4BA9">
        <w:rPr>
          <w:rFonts w:ascii="Arial" w:hAnsi="Arial" w:cs="Arial"/>
        </w:rPr>
        <w:t>r</w:t>
      </w:r>
      <w:r>
        <w:rPr>
          <w:rFonts w:ascii="Arial" w:hAnsi="Arial" w:cs="Arial"/>
        </w:rPr>
        <w:t>e</w:t>
      </w:r>
      <w:r w:rsidRPr="00BB4BA9">
        <w:rPr>
          <w:rFonts w:ascii="Arial" w:hAnsi="Arial" w:cs="Arial"/>
        </w:rPr>
        <w:t>nc</w:t>
      </w:r>
      <w:r>
        <w:rPr>
          <w:rFonts w:ascii="Arial" w:hAnsi="Arial" w:cs="Arial"/>
        </w:rPr>
        <w:t>e</w:t>
      </w:r>
      <w:r w:rsidRPr="00BB4BA9">
        <w:rPr>
          <w:rFonts w:ascii="Arial" w:hAnsi="Arial" w:cs="Arial"/>
        </w:rPr>
        <w:t xml:space="preserve"> again.</w:t>
      </w:r>
    </w:p>
    <w:p w:rsidR="00BB4BA9" w:rsidRDefault="00BB4BA9" w:rsidP="00BB4BA9">
      <w:pPr>
        <w:pStyle w:val="NoSpacing"/>
        <w:rPr>
          <w:rFonts w:ascii="Arial" w:hAnsi="Arial" w:cs="Arial"/>
        </w:rPr>
      </w:pPr>
      <w:r w:rsidRPr="00BB4BA9">
        <w:rPr>
          <w:rFonts w:ascii="Arial" w:hAnsi="Arial" w:cs="Arial"/>
        </w:rPr>
        <w:t>From Lines or Calls view, you can:</w:t>
      </w:r>
    </w:p>
    <w:p w:rsidR="00BC4803" w:rsidRPr="00BB4BA9" w:rsidRDefault="00BC4803" w:rsidP="00BB4BA9">
      <w:pPr>
        <w:pStyle w:val="NoSpacing"/>
        <w:rPr>
          <w:rFonts w:ascii="Arial" w:hAnsi="Arial" w:cs="Arial"/>
        </w:rPr>
      </w:pPr>
    </w:p>
    <w:p w:rsidR="00BB4BA9" w:rsidRPr="00BB4BA9" w:rsidRDefault="00BB4BA9" w:rsidP="004830B3">
      <w:pPr>
        <w:pStyle w:val="NoSpacing"/>
        <w:ind w:firstLine="720"/>
        <w:rPr>
          <w:rFonts w:ascii="Arial" w:hAnsi="Arial" w:cs="Arial"/>
        </w:rPr>
      </w:pPr>
      <w:r w:rsidRPr="00BB4BA9">
        <w:rPr>
          <w:rFonts w:ascii="Arial" w:hAnsi="Arial" w:cs="Arial"/>
        </w:rPr>
        <w:t>1.</w:t>
      </w:r>
      <w:r>
        <w:rPr>
          <w:rFonts w:ascii="Arial" w:hAnsi="Arial" w:cs="Arial"/>
        </w:rPr>
        <w:t xml:space="preserve"> </w:t>
      </w:r>
      <w:r w:rsidRPr="00BB4BA9">
        <w:rPr>
          <w:rFonts w:ascii="Arial" w:hAnsi="Arial" w:cs="Arial"/>
        </w:rPr>
        <w:t>Press Hold to hold all participants.</w:t>
      </w:r>
    </w:p>
    <w:p w:rsidR="00BB4BA9" w:rsidRDefault="00BB4BA9" w:rsidP="004830B3">
      <w:pPr>
        <w:pStyle w:val="NoSpacing"/>
        <w:ind w:left="720"/>
        <w:rPr>
          <w:rFonts w:ascii="Arial" w:hAnsi="Arial" w:cs="Arial"/>
        </w:rPr>
      </w:pPr>
      <w:r>
        <w:rPr>
          <w:rFonts w:ascii="Arial" w:hAnsi="Arial" w:cs="Arial"/>
        </w:rPr>
        <w:t xml:space="preserve">2. </w:t>
      </w:r>
      <w:r w:rsidRPr="00BB4BA9">
        <w:rPr>
          <w:rFonts w:ascii="Arial" w:hAnsi="Arial" w:cs="Arial"/>
        </w:rPr>
        <w:t>Press End Call to remove yo</w:t>
      </w:r>
      <w:r>
        <w:rPr>
          <w:rFonts w:ascii="Arial" w:hAnsi="Arial" w:cs="Arial"/>
        </w:rPr>
        <w:t xml:space="preserve">urself from the call, but </w:t>
      </w:r>
      <w:r w:rsidR="004830B3">
        <w:rPr>
          <w:rFonts w:ascii="Arial" w:hAnsi="Arial" w:cs="Arial"/>
        </w:rPr>
        <w:t xml:space="preserve">keep the other participants                             </w:t>
      </w:r>
      <w:r w:rsidRPr="00BB4BA9">
        <w:rPr>
          <w:rFonts w:ascii="Arial" w:hAnsi="Arial" w:cs="Arial"/>
        </w:rPr>
        <w:t>connected.</w:t>
      </w:r>
    </w:p>
    <w:p w:rsidR="00B72CDB" w:rsidRPr="00BB4BA9" w:rsidRDefault="00B72CDB" w:rsidP="004830B3">
      <w:pPr>
        <w:pStyle w:val="NoSpacing"/>
        <w:ind w:firstLine="720"/>
        <w:rPr>
          <w:rFonts w:ascii="Arial" w:hAnsi="Arial" w:cs="Arial"/>
        </w:rPr>
      </w:pPr>
      <w:r>
        <w:rPr>
          <w:rFonts w:ascii="Arial" w:hAnsi="Arial" w:cs="Arial"/>
        </w:rPr>
        <w:t>3. Press Split to place all calls on hold.</w:t>
      </w:r>
    </w:p>
    <w:p w:rsidR="00C62A92" w:rsidRPr="00BB4BA9" w:rsidRDefault="00B72CDB" w:rsidP="004830B3">
      <w:pPr>
        <w:pStyle w:val="NoSpacing"/>
        <w:ind w:firstLine="720"/>
        <w:rPr>
          <w:rFonts w:ascii="Arial" w:hAnsi="Arial" w:cs="Arial"/>
        </w:rPr>
      </w:pPr>
      <w:r>
        <w:rPr>
          <w:rFonts w:ascii="Arial" w:hAnsi="Arial" w:cs="Arial"/>
        </w:rPr>
        <w:t>4</w:t>
      </w:r>
      <w:r w:rsidR="00BB4BA9">
        <w:rPr>
          <w:rFonts w:ascii="Arial" w:hAnsi="Arial" w:cs="Arial"/>
        </w:rPr>
        <w:t xml:space="preserve">. </w:t>
      </w:r>
      <w:r>
        <w:rPr>
          <w:rFonts w:ascii="Arial" w:hAnsi="Arial" w:cs="Arial"/>
        </w:rPr>
        <w:t>Press Join if you want to join a second call that is on hold.</w:t>
      </w:r>
    </w:p>
    <w:p w:rsidR="00C62A92" w:rsidRDefault="00C62A92" w:rsidP="008B2F25">
      <w:pPr>
        <w:pStyle w:val="NoSpacing"/>
        <w:rPr>
          <w:rFonts w:ascii="Arial" w:hAnsi="Arial" w:cs="Arial"/>
          <w:b/>
        </w:rPr>
      </w:pPr>
    </w:p>
    <w:p w:rsidR="008B2F25" w:rsidRDefault="00BB4BA9" w:rsidP="008B2F25">
      <w:pPr>
        <w:pStyle w:val="NoSpacing"/>
        <w:rPr>
          <w:rFonts w:ascii="Arial" w:hAnsi="Arial" w:cs="Arial"/>
          <w:b/>
        </w:rPr>
      </w:pPr>
      <w:r>
        <w:rPr>
          <w:rFonts w:ascii="Arial" w:hAnsi="Arial" w:cs="Arial"/>
          <w:b/>
        </w:rPr>
        <w:t>VOICE MAIL</w:t>
      </w:r>
    </w:p>
    <w:p w:rsidR="004830B3" w:rsidRPr="009D6186" w:rsidRDefault="004830B3" w:rsidP="008B2F25">
      <w:pPr>
        <w:pStyle w:val="NoSpacing"/>
        <w:rPr>
          <w:rFonts w:ascii="Arial" w:hAnsi="Arial" w:cs="Arial"/>
          <w:b/>
        </w:rPr>
      </w:pPr>
    </w:p>
    <w:p w:rsidR="0033780D" w:rsidRPr="004830B3" w:rsidRDefault="0033780D" w:rsidP="0033780D">
      <w:pPr>
        <w:pStyle w:val="NoSpacing"/>
        <w:rPr>
          <w:rFonts w:ascii="Arial" w:hAnsi="Arial" w:cs="Arial"/>
          <w:b/>
        </w:rPr>
      </w:pPr>
      <w:r w:rsidRPr="004830B3">
        <w:rPr>
          <w:rFonts w:ascii="Arial" w:hAnsi="Arial" w:cs="Arial"/>
          <w:b/>
        </w:rPr>
        <w:t>To set up you</w:t>
      </w:r>
      <w:r w:rsidR="004830B3" w:rsidRPr="004830B3">
        <w:rPr>
          <w:rFonts w:ascii="Arial" w:hAnsi="Arial" w:cs="Arial"/>
          <w:b/>
        </w:rPr>
        <w:t>r</w:t>
      </w:r>
      <w:r w:rsidRPr="004830B3">
        <w:rPr>
          <w:rFonts w:ascii="Arial" w:hAnsi="Arial" w:cs="Arial"/>
          <w:b/>
        </w:rPr>
        <w:t xml:space="preserve"> Voice Mail:</w:t>
      </w:r>
    </w:p>
    <w:p w:rsidR="0033780D" w:rsidRDefault="0033780D" w:rsidP="0033780D">
      <w:pPr>
        <w:pStyle w:val="NoSpacing"/>
        <w:rPr>
          <w:rFonts w:ascii="Arial" w:hAnsi="Arial" w:cs="Arial"/>
        </w:rPr>
      </w:pPr>
      <w:r>
        <w:rPr>
          <w:rFonts w:ascii="Arial" w:hAnsi="Arial" w:cs="Arial"/>
        </w:rPr>
        <w:t>Press the envelope symbol on your phone or dial 123 to access the Voice Mail portal. Enter the default passcode 1234. You will be prompted to set a new password of 4 digits or more.  You will be prompted (press 1) to record your personal greeting (your name).  You will be prompted to record your greeting (press 2). Your voice mail box is now set up.</w:t>
      </w:r>
    </w:p>
    <w:p w:rsidR="0033780D" w:rsidRDefault="0033780D" w:rsidP="0033780D">
      <w:pPr>
        <w:pStyle w:val="NoSpacing"/>
        <w:rPr>
          <w:rFonts w:ascii="Arial" w:hAnsi="Arial" w:cs="Arial"/>
        </w:rPr>
      </w:pPr>
    </w:p>
    <w:p w:rsidR="0033780D" w:rsidRDefault="0033780D" w:rsidP="0033780D">
      <w:pPr>
        <w:pStyle w:val="NoSpacing"/>
        <w:rPr>
          <w:rFonts w:ascii="Arial" w:hAnsi="Arial" w:cs="Arial"/>
        </w:rPr>
      </w:pPr>
      <w:r w:rsidRPr="004830B3">
        <w:rPr>
          <w:rFonts w:ascii="Arial" w:hAnsi="Arial" w:cs="Arial"/>
          <w:b/>
        </w:rPr>
        <w:t>Voice Mail notification:</w:t>
      </w:r>
    </w:p>
    <w:p w:rsidR="0033780D" w:rsidRDefault="0033780D" w:rsidP="0033780D">
      <w:pPr>
        <w:pStyle w:val="NoSpacing"/>
        <w:rPr>
          <w:rFonts w:ascii="Arial" w:hAnsi="Arial" w:cs="Arial"/>
        </w:rPr>
      </w:pPr>
      <w:r>
        <w:rPr>
          <w:rFonts w:ascii="Arial" w:hAnsi="Arial" w:cs="Arial"/>
        </w:rPr>
        <w:t xml:space="preserve">A message light indicator will appear that you have a voice mail, press the envelope symbol or 123 and follow the commands to retrieve your message.   </w:t>
      </w:r>
    </w:p>
    <w:p w:rsidR="0033780D" w:rsidRDefault="0033780D" w:rsidP="0033780D">
      <w:pPr>
        <w:pStyle w:val="NoSpacing"/>
        <w:rPr>
          <w:rFonts w:ascii="Arial" w:hAnsi="Arial" w:cs="Arial"/>
        </w:rPr>
      </w:pPr>
    </w:p>
    <w:p w:rsidR="00BC4803" w:rsidRDefault="004830B3" w:rsidP="0033780D">
      <w:pPr>
        <w:pStyle w:val="NoSpacing"/>
        <w:rPr>
          <w:rFonts w:ascii="Arial" w:hAnsi="Arial" w:cs="Arial"/>
          <w:b/>
        </w:rPr>
      </w:pPr>
      <w:r w:rsidRPr="004830B3">
        <w:rPr>
          <w:rFonts w:ascii="Arial" w:hAnsi="Arial" w:cs="Arial"/>
          <w:b/>
        </w:rPr>
        <w:t>Accessing</w:t>
      </w:r>
      <w:r w:rsidR="0033780D" w:rsidRPr="004830B3">
        <w:rPr>
          <w:rFonts w:ascii="Arial" w:hAnsi="Arial" w:cs="Arial"/>
          <w:b/>
        </w:rPr>
        <w:t xml:space="preserve"> voicemail from outside the office: </w:t>
      </w:r>
    </w:p>
    <w:p w:rsidR="0033780D" w:rsidRDefault="0033780D" w:rsidP="0033780D">
      <w:pPr>
        <w:pStyle w:val="NoSpacing"/>
        <w:rPr>
          <w:rFonts w:ascii="Arial" w:hAnsi="Arial" w:cs="Arial"/>
        </w:rPr>
      </w:pPr>
      <w:r>
        <w:rPr>
          <w:rFonts w:ascii="Arial" w:hAnsi="Arial" w:cs="Arial"/>
        </w:rPr>
        <w:t xml:space="preserve">Call your main line or direct number (DID). When </w:t>
      </w:r>
      <w:r w:rsidR="004830B3">
        <w:rPr>
          <w:rFonts w:ascii="Arial" w:hAnsi="Arial" w:cs="Arial"/>
        </w:rPr>
        <w:t>the</w:t>
      </w:r>
      <w:r>
        <w:rPr>
          <w:rFonts w:ascii="Arial" w:hAnsi="Arial" w:cs="Arial"/>
        </w:rPr>
        <w:t xml:space="preserve"> greeting plays press, * and then proceed with your password as directed.</w:t>
      </w:r>
    </w:p>
    <w:p w:rsidR="0033780D" w:rsidRDefault="0033780D" w:rsidP="0033780D">
      <w:pPr>
        <w:pStyle w:val="NoSpacing"/>
        <w:rPr>
          <w:rFonts w:ascii="Arial" w:hAnsi="Arial" w:cs="Arial"/>
        </w:rPr>
      </w:pPr>
    </w:p>
    <w:p w:rsidR="008B2F25" w:rsidRPr="009D6186" w:rsidRDefault="008B2F25" w:rsidP="008B2F25">
      <w:pPr>
        <w:pStyle w:val="NoSpacing"/>
        <w:rPr>
          <w:rFonts w:ascii="Arial" w:hAnsi="Arial" w:cs="Arial"/>
        </w:rPr>
      </w:pPr>
      <w:bookmarkStart w:id="0" w:name="_GoBack"/>
      <w:bookmarkEnd w:id="0"/>
    </w:p>
    <w:sectPr w:rsidR="008B2F25" w:rsidRPr="009D6186" w:rsidSect="002C3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CFC"/>
    <w:multiLevelType w:val="hybridMultilevel"/>
    <w:tmpl w:val="A306BD0E"/>
    <w:lvl w:ilvl="0" w:tplc="04F226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6563CF3"/>
    <w:multiLevelType w:val="hybridMultilevel"/>
    <w:tmpl w:val="2C1E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47FC4"/>
    <w:multiLevelType w:val="hybridMultilevel"/>
    <w:tmpl w:val="4E766E98"/>
    <w:lvl w:ilvl="0" w:tplc="8154FD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8C92F88"/>
    <w:multiLevelType w:val="hybridMultilevel"/>
    <w:tmpl w:val="4CFA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07A43"/>
    <w:multiLevelType w:val="hybridMultilevel"/>
    <w:tmpl w:val="1A50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E71E3"/>
    <w:multiLevelType w:val="hybridMultilevel"/>
    <w:tmpl w:val="E874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5631B"/>
    <w:multiLevelType w:val="hybridMultilevel"/>
    <w:tmpl w:val="4148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81658"/>
    <w:multiLevelType w:val="hybridMultilevel"/>
    <w:tmpl w:val="19BE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65F3F"/>
    <w:multiLevelType w:val="hybridMultilevel"/>
    <w:tmpl w:val="7F16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D0D8E"/>
    <w:multiLevelType w:val="hybridMultilevel"/>
    <w:tmpl w:val="23AC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F4817"/>
    <w:multiLevelType w:val="hybridMultilevel"/>
    <w:tmpl w:val="442A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017C8"/>
    <w:multiLevelType w:val="hybridMultilevel"/>
    <w:tmpl w:val="0A14F20A"/>
    <w:lvl w:ilvl="0" w:tplc="2C6482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4E7C4076"/>
    <w:multiLevelType w:val="hybridMultilevel"/>
    <w:tmpl w:val="103E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02639"/>
    <w:multiLevelType w:val="hybridMultilevel"/>
    <w:tmpl w:val="3F6A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63564"/>
    <w:multiLevelType w:val="hybridMultilevel"/>
    <w:tmpl w:val="F7062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2191E"/>
    <w:multiLevelType w:val="hybridMultilevel"/>
    <w:tmpl w:val="A408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05DB7"/>
    <w:multiLevelType w:val="hybridMultilevel"/>
    <w:tmpl w:val="1CD8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0243A"/>
    <w:multiLevelType w:val="hybridMultilevel"/>
    <w:tmpl w:val="AB1C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11EA6"/>
    <w:multiLevelType w:val="hybridMultilevel"/>
    <w:tmpl w:val="BEF8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3446C"/>
    <w:multiLevelType w:val="hybridMultilevel"/>
    <w:tmpl w:val="499A2636"/>
    <w:lvl w:ilvl="0" w:tplc="1C704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72E03"/>
    <w:multiLevelType w:val="hybridMultilevel"/>
    <w:tmpl w:val="0DEA0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034C4"/>
    <w:multiLevelType w:val="hybridMultilevel"/>
    <w:tmpl w:val="8B0C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590022"/>
    <w:multiLevelType w:val="hybridMultilevel"/>
    <w:tmpl w:val="FD2C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4"/>
  </w:num>
  <w:num w:numId="4">
    <w:abstractNumId w:val="4"/>
  </w:num>
  <w:num w:numId="5">
    <w:abstractNumId w:val="19"/>
  </w:num>
  <w:num w:numId="6">
    <w:abstractNumId w:val="20"/>
  </w:num>
  <w:num w:numId="7">
    <w:abstractNumId w:val="16"/>
  </w:num>
  <w:num w:numId="8">
    <w:abstractNumId w:val="7"/>
  </w:num>
  <w:num w:numId="9">
    <w:abstractNumId w:val="10"/>
  </w:num>
  <w:num w:numId="10">
    <w:abstractNumId w:val="18"/>
  </w:num>
  <w:num w:numId="11">
    <w:abstractNumId w:val="1"/>
  </w:num>
  <w:num w:numId="12">
    <w:abstractNumId w:val="17"/>
  </w:num>
  <w:num w:numId="13">
    <w:abstractNumId w:val="11"/>
  </w:num>
  <w:num w:numId="14">
    <w:abstractNumId w:val="0"/>
  </w:num>
  <w:num w:numId="15">
    <w:abstractNumId w:val="2"/>
  </w:num>
  <w:num w:numId="16">
    <w:abstractNumId w:val="8"/>
  </w:num>
  <w:num w:numId="17">
    <w:abstractNumId w:val="15"/>
  </w:num>
  <w:num w:numId="18">
    <w:abstractNumId w:val="22"/>
  </w:num>
  <w:num w:numId="19">
    <w:abstractNumId w:val="12"/>
  </w:num>
  <w:num w:numId="20">
    <w:abstractNumId w:val="3"/>
  </w:num>
  <w:num w:numId="21">
    <w:abstractNumId w:val="6"/>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2F25"/>
    <w:rsid w:val="00005D55"/>
    <w:rsid w:val="00052003"/>
    <w:rsid w:val="00053E4F"/>
    <w:rsid w:val="000E5009"/>
    <w:rsid w:val="002C33E8"/>
    <w:rsid w:val="0033780D"/>
    <w:rsid w:val="00357DC6"/>
    <w:rsid w:val="003C5058"/>
    <w:rsid w:val="003C52D0"/>
    <w:rsid w:val="003C7352"/>
    <w:rsid w:val="004830B3"/>
    <w:rsid w:val="00724606"/>
    <w:rsid w:val="00794CF9"/>
    <w:rsid w:val="008B2F25"/>
    <w:rsid w:val="00906564"/>
    <w:rsid w:val="009D6186"/>
    <w:rsid w:val="00A27E76"/>
    <w:rsid w:val="00A764E2"/>
    <w:rsid w:val="00A919E5"/>
    <w:rsid w:val="00A9498E"/>
    <w:rsid w:val="00B13FC8"/>
    <w:rsid w:val="00B72CDB"/>
    <w:rsid w:val="00B76431"/>
    <w:rsid w:val="00BB4BA9"/>
    <w:rsid w:val="00BC4803"/>
    <w:rsid w:val="00C62A92"/>
    <w:rsid w:val="00C83AF4"/>
    <w:rsid w:val="00F40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09"/>
  </w:style>
  <w:style w:type="paragraph" w:styleId="Heading1">
    <w:name w:val="heading 1"/>
    <w:basedOn w:val="Normal"/>
    <w:next w:val="Normal"/>
    <w:link w:val="Heading1Char"/>
    <w:uiPriority w:val="9"/>
    <w:qFormat/>
    <w:rsid w:val="008B2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F25"/>
    <w:pPr>
      <w:spacing w:after="0" w:line="240" w:lineRule="auto"/>
    </w:pPr>
  </w:style>
  <w:style w:type="character" w:customStyle="1" w:styleId="Heading1Char">
    <w:name w:val="Heading 1 Char"/>
    <w:basedOn w:val="DefaultParagraphFont"/>
    <w:link w:val="Heading1"/>
    <w:uiPriority w:val="9"/>
    <w:rsid w:val="008B2F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5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2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F25"/>
    <w:pPr>
      <w:spacing w:after="0" w:line="240" w:lineRule="auto"/>
    </w:pPr>
  </w:style>
  <w:style w:type="character" w:customStyle="1" w:styleId="Heading1Char">
    <w:name w:val="Heading 1 Char"/>
    <w:basedOn w:val="DefaultParagraphFont"/>
    <w:link w:val="Heading1"/>
    <w:uiPriority w:val="9"/>
    <w:rsid w:val="008B2F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5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maxsip</cp:lastModifiedBy>
  <cp:revision>6</cp:revision>
  <dcterms:created xsi:type="dcterms:W3CDTF">2015-02-05T13:50:00Z</dcterms:created>
  <dcterms:modified xsi:type="dcterms:W3CDTF">2015-10-09T16:10:00Z</dcterms:modified>
</cp:coreProperties>
</file>